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2DE" w:rsidRDefault="00E772DE" w:rsidP="00E772DE">
      <w:pPr>
        <w:suppressAutoHyphens w:val="0"/>
        <w:jc w:val="both"/>
        <w:rPr>
          <w:rFonts w:ascii="Garamond" w:eastAsia="Calibri" w:hAnsi="Garamond"/>
        </w:rPr>
      </w:pPr>
    </w:p>
    <w:p w:rsidR="00E772DE" w:rsidRPr="00A32EC0" w:rsidRDefault="00E772DE" w:rsidP="00E772DE">
      <w:pPr>
        <w:jc w:val="center"/>
        <w:rPr>
          <w:rFonts w:ascii="Palatino" w:hAnsi="Palatino"/>
        </w:rPr>
      </w:pPr>
    </w:p>
    <w:p w:rsidR="00E772DE" w:rsidRPr="00A32EC0" w:rsidRDefault="00E772DE" w:rsidP="00E772DE">
      <w:pPr>
        <w:jc w:val="right"/>
        <w:rPr>
          <w:rFonts w:ascii="Palatino" w:hAnsi="Palatino"/>
          <w:b/>
          <w:bCs/>
          <w:sz w:val="18"/>
          <w:szCs w:val="1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98"/>
      </w:tblGrid>
      <w:tr w:rsidR="00E772DE" w:rsidRPr="00A32EC0" w:rsidTr="0003718B">
        <w:trPr>
          <w:cantSplit/>
          <w:trHeight w:val="1695"/>
        </w:trPr>
        <w:tc>
          <w:tcPr>
            <w:tcW w:w="9498" w:type="dxa"/>
            <w:vAlign w:val="center"/>
          </w:tcPr>
          <w:p w:rsidR="00E772DE" w:rsidRPr="00A32EC0" w:rsidRDefault="00E772DE" w:rsidP="0003718B">
            <w:pPr>
              <w:jc w:val="center"/>
              <w:rPr>
                <w:rFonts w:ascii="Palatino" w:hAnsi="Palatino"/>
                <w:b/>
                <w:bCs/>
              </w:rPr>
            </w:pPr>
            <w:r w:rsidRPr="00A32EC0">
              <w:rPr>
                <w:rFonts w:ascii="Palatino" w:hAnsi="Palatino"/>
                <w:b/>
                <w:bCs/>
              </w:rPr>
              <w:drawing>
                <wp:inline distT="0" distB="0" distL="0" distR="0">
                  <wp:extent cx="904875" cy="100012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72DE" w:rsidRPr="00A32EC0" w:rsidRDefault="00E772DE" w:rsidP="0003718B">
            <w:pPr>
              <w:jc w:val="center"/>
              <w:rPr>
                <w:rFonts w:ascii="Palatino" w:hAnsi="Palatino"/>
                <w:sz w:val="20"/>
              </w:rPr>
            </w:pPr>
          </w:p>
          <w:bookmarkStart w:id="0" w:name="Ente_Ragione_Sociale"/>
          <w:p w:rsidR="00E772DE" w:rsidRPr="00A32EC0" w:rsidRDefault="00E772DE" w:rsidP="0003718B">
            <w:pPr>
              <w:jc w:val="center"/>
              <w:rPr>
                <w:rFonts w:ascii="Palatino" w:hAnsi="Palatino"/>
                <w:b/>
                <w:bCs/>
                <w:sz w:val="36"/>
                <w:szCs w:val="36"/>
              </w:rPr>
            </w:pP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  <w:fldChar w:fldCharType="begin">
                <w:ffData>
                  <w:name w:val="Ente_Ragione_Sociale"/>
                  <w:enabled/>
                  <w:calcOnExit w:val="0"/>
                  <w:textInput>
                    <w:default w:val="Unione di Comuni Lombarda Prima Collina"/>
                  </w:textInput>
                </w:ffData>
              </w:fldChar>
            </w: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  <w:instrText xml:space="preserve"> FORMTEXT </w:instrText>
            </w: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</w: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  <w:fldChar w:fldCharType="separate"/>
            </w: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  <w:t>Unione di Comuni Lombarda Prima Collina</w:t>
            </w:r>
            <w:r w:rsidRPr="00A32EC0">
              <w:rPr>
                <w:rFonts w:ascii="Palatino" w:hAnsi="Palatino"/>
                <w:b/>
                <w:bCs/>
                <w:sz w:val="36"/>
                <w:szCs w:val="36"/>
              </w:rPr>
              <w:fldChar w:fldCharType="end"/>
            </w:r>
            <w:bookmarkEnd w:id="0"/>
          </w:p>
          <w:p w:rsidR="00E772DE" w:rsidRPr="00A32EC0" w:rsidRDefault="00E772DE" w:rsidP="0003718B">
            <w:pPr>
              <w:jc w:val="center"/>
              <w:rPr>
                <w:rFonts w:ascii="Palatino" w:hAnsi="Palatino"/>
                <w:b/>
                <w:bCs/>
                <w:sz w:val="40"/>
              </w:rPr>
            </w:pPr>
            <w:r w:rsidRPr="00A32EC0">
              <w:rPr>
                <w:rFonts w:ascii="Palatino" w:hAnsi="Palatino" w:cs="Arial"/>
                <w:bCs/>
                <w:szCs w:val="22"/>
              </w:rPr>
              <w:t>Canneto Pavese – Castana – Montescano</w:t>
            </w:r>
          </w:p>
          <w:p w:rsidR="00E772DE" w:rsidRPr="00A32EC0" w:rsidRDefault="00E772DE" w:rsidP="0003718B">
            <w:pPr>
              <w:jc w:val="center"/>
              <w:rPr>
                <w:rFonts w:ascii="Palatino" w:hAnsi="Palatino"/>
                <w:smallCaps/>
                <w:sz w:val="22"/>
              </w:rPr>
            </w:pPr>
            <w:r w:rsidRPr="00A32EC0">
              <w:rPr>
                <w:rFonts w:ascii="Palatino" w:hAnsi="Palatino"/>
                <w:smallCaps/>
              </w:rPr>
              <w:t xml:space="preserve">Provincia di  </w:t>
            </w:r>
            <w:bookmarkStart w:id="1" w:name="Ente_Provincia_9"/>
            <w:r w:rsidRPr="00A32EC0">
              <w:rPr>
                <w:rFonts w:ascii="Palatino" w:hAnsi="Palatino"/>
                <w:smallCaps/>
              </w:rPr>
              <w:fldChar w:fldCharType="begin">
                <w:ffData>
                  <w:name w:val="Ente_Provincia_9"/>
                  <w:enabled/>
                  <w:calcOnExit w:val="0"/>
                  <w:textInput>
                    <w:default w:val="PV"/>
                  </w:textInput>
                </w:ffData>
              </w:fldChar>
            </w:r>
            <w:r w:rsidRPr="00A32EC0">
              <w:rPr>
                <w:rFonts w:ascii="Palatino" w:hAnsi="Palatino"/>
                <w:smallCaps/>
              </w:rPr>
              <w:instrText xml:space="preserve"> FORMTEXT </w:instrText>
            </w:r>
            <w:r w:rsidRPr="00A32EC0">
              <w:rPr>
                <w:rFonts w:ascii="Palatino" w:hAnsi="Palatino"/>
                <w:smallCaps/>
              </w:rPr>
            </w:r>
            <w:r w:rsidRPr="00A32EC0">
              <w:rPr>
                <w:rFonts w:ascii="Palatino" w:hAnsi="Palatino"/>
                <w:smallCaps/>
              </w:rPr>
              <w:fldChar w:fldCharType="separate"/>
            </w:r>
            <w:r w:rsidRPr="00A32EC0">
              <w:rPr>
                <w:rFonts w:ascii="Palatino" w:hAnsi="Palatino"/>
                <w:smallCaps/>
              </w:rPr>
              <w:t>PV</w:t>
            </w:r>
            <w:r w:rsidRPr="00A32EC0">
              <w:rPr>
                <w:rFonts w:ascii="Palatino" w:hAnsi="Palatino"/>
                <w:smallCaps/>
              </w:rPr>
              <w:fldChar w:fldCharType="end"/>
            </w:r>
            <w:bookmarkEnd w:id="1"/>
          </w:p>
          <w:p w:rsidR="00E772DE" w:rsidRPr="00A32EC0" w:rsidRDefault="00E772DE" w:rsidP="0003718B">
            <w:pPr>
              <w:jc w:val="center"/>
              <w:rPr>
                <w:rFonts w:ascii="Palatino" w:hAnsi="Palatino"/>
                <w:b/>
                <w:bCs/>
                <w:sz w:val="40"/>
              </w:rPr>
            </w:pPr>
            <w:r w:rsidRPr="00A32EC0">
              <w:rPr>
                <w:rFonts w:ascii="Palatino" w:hAnsi="Palatino"/>
              </w:rPr>
              <w:t>_____________</w:t>
            </w:r>
          </w:p>
        </w:tc>
      </w:tr>
    </w:tbl>
    <w:p w:rsidR="00E772DE" w:rsidRDefault="00E772DE" w:rsidP="00E772DE">
      <w:pPr>
        <w:suppressAutoHyphens w:val="0"/>
        <w:jc w:val="both"/>
        <w:rPr>
          <w:rFonts w:ascii="Garamond" w:eastAsia="Calibri" w:hAnsi="Garamond"/>
        </w:rPr>
      </w:pPr>
    </w:p>
    <w:p w:rsidR="00E772DE" w:rsidRDefault="00E772DE" w:rsidP="00E772DE">
      <w:pPr>
        <w:suppressAutoHyphens w:val="0"/>
        <w:jc w:val="both"/>
        <w:rPr>
          <w:rFonts w:ascii="Garamond" w:eastAsia="Calibri" w:hAnsi="Garamond"/>
        </w:rPr>
      </w:pPr>
    </w:p>
    <w:p w:rsidR="00E772DE" w:rsidRDefault="00E772DE" w:rsidP="00E772DE">
      <w:pPr>
        <w:suppressAutoHyphens w:val="0"/>
        <w:jc w:val="both"/>
        <w:rPr>
          <w:rFonts w:ascii="Garamond" w:eastAsia="Calibri" w:hAnsi="Garamond"/>
        </w:rPr>
      </w:pPr>
    </w:p>
    <w:p w:rsidR="00E772DE" w:rsidRDefault="00E772DE" w:rsidP="00E772DE">
      <w:pPr>
        <w:suppressAutoHyphens w:val="0"/>
        <w:jc w:val="both"/>
        <w:rPr>
          <w:rFonts w:ascii="Garamond" w:eastAsia="Calibri" w:hAnsi="Garamond"/>
        </w:rPr>
      </w:pPr>
    </w:p>
    <w:p w:rsidR="00E772DE" w:rsidRPr="00E772DE" w:rsidRDefault="00E772DE" w:rsidP="00E772DE">
      <w:pPr>
        <w:suppressAutoHyphens w:val="0"/>
        <w:jc w:val="both"/>
        <w:rPr>
          <w:rFonts w:ascii="Palatino Linotype" w:hAnsi="Palatino Linotype" w:cs="Andalus"/>
          <w:bCs/>
        </w:rPr>
      </w:pPr>
      <w:r w:rsidRPr="00E772DE">
        <w:rPr>
          <w:rFonts w:ascii="Palatino Linotype" w:eastAsia="Calibri" w:hAnsi="Palatino Linotype"/>
        </w:rPr>
        <w:t xml:space="preserve">Elenco candidati ammessi alla procedura di mobilità volontaria per un posto di </w:t>
      </w:r>
      <w:r w:rsidRPr="00E772DE">
        <w:rPr>
          <w:rFonts w:ascii="Palatino Linotype" w:hAnsi="Palatino Linotype" w:cs="Andalus"/>
          <w:bCs/>
        </w:rPr>
        <w:t>istruttore amministrativo (cat. C1) a tempo indeterminato e pieno</w:t>
      </w:r>
    </w:p>
    <w:tbl>
      <w:tblPr>
        <w:tblpPr w:leftFromText="141" w:rightFromText="141" w:vertAnchor="page" w:horzAnchor="margin" w:tblpXSpec="center" w:tblpY="735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563"/>
        <w:gridCol w:w="2551"/>
        <w:gridCol w:w="2268"/>
        <w:gridCol w:w="2176"/>
        <w:gridCol w:w="2070"/>
      </w:tblGrid>
      <w:tr w:rsidR="00E772DE" w:rsidRPr="00E772DE" w:rsidTr="00E772DE">
        <w:trPr>
          <w:trHeight w:val="300"/>
        </w:trPr>
        <w:tc>
          <w:tcPr>
            <w:tcW w:w="292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/>
                <w:noProof w:val="0"/>
              </w:rPr>
            </w:pPr>
          </w:p>
        </w:tc>
        <w:tc>
          <w:tcPr>
            <w:tcW w:w="132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Cognome e nome</w:t>
            </w:r>
          </w:p>
        </w:tc>
        <w:tc>
          <w:tcPr>
            <w:tcW w:w="1178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Luogo nascita</w:t>
            </w:r>
          </w:p>
        </w:tc>
        <w:tc>
          <w:tcPr>
            <w:tcW w:w="1130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Data di nascita</w:t>
            </w:r>
          </w:p>
        </w:tc>
        <w:tc>
          <w:tcPr>
            <w:tcW w:w="107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AMMESSO/A</w:t>
            </w:r>
          </w:p>
        </w:tc>
      </w:tr>
      <w:tr w:rsidR="00E772DE" w:rsidRPr="00E772DE" w:rsidTr="00E772DE">
        <w:trPr>
          <w:trHeight w:val="300"/>
        </w:trPr>
        <w:tc>
          <w:tcPr>
            <w:tcW w:w="292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1</w:t>
            </w:r>
          </w:p>
        </w:tc>
        <w:tc>
          <w:tcPr>
            <w:tcW w:w="132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proofErr w:type="spellStart"/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Saggion</w:t>
            </w:r>
            <w:proofErr w:type="spellEnd"/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 xml:space="preserve"> Angela</w:t>
            </w:r>
          </w:p>
        </w:tc>
        <w:tc>
          <w:tcPr>
            <w:tcW w:w="1178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Padova</w:t>
            </w:r>
          </w:p>
        </w:tc>
        <w:tc>
          <w:tcPr>
            <w:tcW w:w="1130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01/05/1964</w:t>
            </w:r>
          </w:p>
        </w:tc>
        <w:tc>
          <w:tcPr>
            <w:tcW w:w="107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SI</w:t>
            </w:r>
          </w:p>
        </w:tc>
      </w:tr>
      <w:tr w:rsidR="00E772DE" w:rsidRPr="00E772DE" w:rsidTr="00E772DE">
        <w:trPr>
          <w:trHeight w:val="300"/>
        </w:trPr>
        <w:tc>
          <w:tcPr>
            <w:tcW w:w="292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2</w:t>
            </w:r>
          </w:p>
        </w:tc>
        <w:tc>
          <w:tcPr>
            <w:tcW w:w="132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proofErr w:type="spellStart"/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Tag</w:t>
            </w:r>
            <w:r w:rsidR="004E1317">
              <w:rPr>
                <w:rFonts w:ascii="Palatino Linotype" w:hAnsi="Palatino Linotype" w:cs="Calibri"/>
                <w:noProof w:val="0"/>
                <w:color w:val="000000"/>
              </w:rPr>
              <w:t>l</w:t>
            </w: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iabue</w:t>
            </w:r>
            <w:proofErr w:type="spellEnd"/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 xml:space="preserve"> Barbara</w:t>
            </w:r>
          </w:p>
        </w:tc>
        <w:tc>
          <w:tcPr>
            <w:tcW w:w="1178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Milano</w:t>
            </w:r>
          </w:p>
        </w:tc>
        <w:tc>
          <w:tcPr>
            <w:tcW w:w="1130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28/08/1971</w:t>
            </w:r>
          </w:p>
        </w:tc>
        <w:tc>
          <w:tcPr>
            <w:tcW w:w="1075" w:type="pct"/>
            <w:noWrap/>
            <w:vAlign w:val="center"/>
            <w:hideMark/>
          </w:tcPr>
          <w:p w:rsidR="00E772DE" w:rsidRPr="00E772DE" w:rsidRDefault="00E772DE" w:rsidP="00E772DE">
            <w:pPr>
              <w:suppressAutoHyphens w:val="0"/>
              <w:jc w:val="center"/>
              <w:rPr>
                <w:rFonts w:ascii="Palatino Linotype" w:hAnsi="Palatino Linotype" w:cs="Calibri"/>
                <w:noProof w:val="0"/>
                <w:color w:val="000000"/>
              </w:rPr>
            </w:pPr>
            <w:r w:rsidRPr="00E772DE">
              <w:rPr>
                <w:rFonts w:ascii="Palatino Linotype" w:hAnsi="Palatino Linotype" w:cs="Calibri"/>
                <w:noProof w:val="0"/>
                <w:color w:val="000000"/>
              </w:rPr>
              <w:t>SI</w:t>
            </w:r>
          </w:p>
        </w:tc>
      </w:tr>
    </w:tbl>
    <w:p w:rsidR="000305F3" w:rsidRDefault="000305F3">
      <w:pPr>
        <w:rPr>
          <w:rFonts w:ascii="Palatino Linotype" w:hAnsi="Palatino Linotype"/>
        </w:rPr>
      </w:pPr>
    </w:p>
    <w:p w:rsidR="00E772DE" w:rsidRDefault="00E772DE">
      <w:pPr>
        <w:rPr>
          <w:rFonts w:ascii="Palatino Linotype" w:hAnsi="Palatino Linotype"/>
        </w:rPr>
      </w:pPr>
      <w:r>
        <w:rPr>
          <w:rFonts w:ascii="Palatino Linotype" w:hAnsi="Palatino Linotype"/>
        </w:rPr>
        <w:t>Canneto Pavese, 01/08/2017</w:t>
      </w:r>
    </w:p>
    <w:p w:rsidR="00E772DE" w:rsidRDefault="00E772DE">
      <w:pPr>
        <w:rPr>
          <w:rFonts w:ascii="Palatino Linotype" w:hAnsi="Palatino Linotype"/>
        </w:rPr>
      </w:pPr>
      <w:bookmarkStart w:id="2" w:name="_GoBack"/>
      <w:bookmarkEnd w:id="2"/>
    </w:p>
    <w:p w:rsidR="00E772DE" w:rsidRDefault="00E772DE">
      <w:pPr>
        <w:rPr>
          <w:rFonts w:ascii="Palatino Linotype" w:hAnsi="Palatino Linotype"/>
        </w:rPr>
      </w:pPr>
    </w:p>
    <w:p w:rsidR="00E772DE" w:rsidRDefault="00E772DE" w:rsidP="00E772DE">
      <w:pPr>
        <w:jc w:val="center"/>
        <w:rPr>
          <w:rFonts w:ascii="Palatino Linotype" w:hAnsi="Palatino Linotype"/>
        </w:rPr>
      </w:pPr>
      <w:r>
        <w:rPr>
          <w:rFonts w:ascii="Palatino Linotype" w:hAnsi="Palatino Linotype"/>
        </w:rPr>
        <w:t>Il segretario dell’Unione</w:t>
      </w:r>
    </w:p>
    <w:p w:rsidR="00E772DE" w:rsidRDefault="00E772DE" w:rsidP="00E772DE">
      <w:pPr>
        <w:jc w:val="center"/>
        <w:rPr>
          <w:rFonts w:ascii="Palatino Linotype" w:hAnsi="Palatino Linotype"/>
        </w:rPr>
      </w:pPr>
      <w:r>
        <w:rPr>
          <w:rFonts w:ascii="Palatino Linotype" w:hAnsi="Palatino Linotype"/>
        </w:rPr>
        <w:t>Dott. Giuseppe Esposito</w:t>
      </w:r>
    </w:p>
    <w:p w:rsidR="00E772DE" w:rsidRPr="00E772DE" w:rsidRDefault="00E772DE">
      <w:pPr>
        <w:rPr>
          <w:rFonts w:ascii="Palatino Linotype" w:hAnsi="Palatino Linotype"/>
        </w:rPr>
      </w:pPr>
    </w:p>
    <w:sectPr w:rsidR="00E772DE" w:rsidRPr="00E772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F50F10"/>
    <w:multiLevelType w:val="hybridMultilevel"/>
    <w:tmpl w:val="D8828298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2DE"/>
    <w:rsid w:val="000305F3"/>
    <w:rsid w:val="000948F0"/>
    <w:rsid w:val="004E1317"/>
    <w:rsid w:val="00746C91"/>
    <w:rsid w:val="008A155A"/>
    <w:rsid w:val="008D42EA"/>
    <w:rsid w:val="00CA1BC0"/>
    <w:rsid w:val="00E7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66D90"/>
  <w15:chartTrackingRefBased/>
  <w15:docId w15:val="{DA2AFE7F-79B1-4AF7-81A2-8112EBBD7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772DE"/>
    <w:pPr>
      <w:suppressAutoHyphens/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45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2017-08-01T09:18:00Z</dcterms:created>
  <dcterms:modified xsi:type="dcterms:W3CDTF">2017-08-01T09:25:00Z</dcterms:modified>
</cp:coreProperties>
</file>